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2D" w:rsidRPr="008F1F3C" w:rsidRDefault="00ED4A2D" w:rsidP="00ED4A2D">
      <w:pPr>
        <w:jc w:val="center"/>
      </w:pPr>
      <w:r w:rsidRPr="009F4A42">
        <w:rPr>
          <w:rFonts w:cs="Times New Roman"/>
          <w:b/>
          <w:szCs w:val="28"/>
        </w:rPr>
        <w:t>Аннотация</w:t>
      </w:r>
    </w:p>
    <w:p w:rsidR="00ED4A2D" w:rsidRPr="009F4A42" w:rsidRDefault="00ED4A2D" w:rsidP="00ED4A2D">
      <w:pPr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В данном методическом пособии </w:t>
      </w:r>
      <w:r w:rsidRPr="009F4A42">
        <w:rPr>
          <w:rFonts w:cs="Times New Roman"/>
          <w:szCs w:val="28"/>
        </w:rPr>
        <w:t>педагога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дополнительного</w:t>
      </w:r>
      <w:r>
        <w:rPr>
          <w:rFonts w:cs="Times New Roman"/>
          <w:szCs w:val="28"/>
        </w:rPr>
        <w:t xml:space="preserve"> образования предлагается </w:t>
      </w:r>
      <w:r w:rsidRPr="009F4A42">
        <w:rPr>
          <w:rFonts w:cs="Times New Roman"/>
          <w:szCs w:val="28"/>
        </w:rPr>
        <w:t>методика</w:t>
      </w:r>
      <w:r>
        <w:rPr>
          <w:rFonts w:cs="Times New Roman"/>
          <w:szCs w:val="28"/>
        </w:rPr>
        <w:t xml:space="preserve"> игрового обучения певческому дыханию, дикции и артикуляции на занятиях по вокалу с начинающими вокалистами.</w:t>
      </w:r>
    </w:p>
    <w:p w:rsidR="00ED4A2D" w:rsidRDefault="00ED4A2D" w:rsidP="00ED4A2D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9F4A42">
        <w:rPr>
          <w:rFonts w:cs="Times New Roman"/>
          <w:szCs w:val="28"/>
        </w:rPr>
        <w:t>етодика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сформирована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на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основе</w:t>
      </w:r>
      <w:r>
        <w:rPr>
          <w:rFonts w:cs="Times New Roman"/>
          <w:szCs w:val="28"/>
        </w:rPr>
        <w:t xml:space="preserve"> собственного многолетнего </w:t>
      </w:r>
      <w:r w:rsidRPr="009F4A42">
        <w:rPr>
          <w:rFonts w:cs="Times New Roman"/>
          <w:szCs w:val="28"/>
        </w:rPr>
        <w:t>опыта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работы,</w:t>
      </w:r>
      <w:r>
        <w:rPr>
          <w:rFonts w:cs="Times New Roman"/>
          <w:szCs w:val="28"/>
        </w:rPr>
        <w:t xml:space="preserve"> а также изучения множества новейших методик преподавания вокала, подтвердивших свою результативность. О</w:t>
      </w:r>
      <w:r w:rsidRPr="009F4A42">
        <w:rPr>
          <w:rFonts w:cs="Times New Roman"/>
          <w:szCs w:val="28"/>
        </w:rPr>
        <w:t>на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доступна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всем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детям,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независимо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их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возможностей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способностей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дает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хороший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результат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формировании певческих навыков вокалистов, способствует устранению певческих зажимов и развитию свободной и четкой дикции и артикуляции.</w:t>
      </w:r>
    </w:p>
    <w:p w:rsidR="00ED4A2D" w:rsidRDefault="00ED4A2D" w:rsidP="00ED4A2D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приложении даны рекомендации вокалистам, дан пример разработки конспекта занятия в форме музыкальной сказки, </w:t>
      </w:r>
      <w:r w:rsidRPr="005B2E19">
        <w:rPr>
          <w:rFonts w:cs="Times New Roman"/>
          <w:szCs w:val="28"/>
        </w:rPr>
        <w:t>позволяющей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детям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приобщиться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к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искусству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пения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самой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доступной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интересной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для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детей</w:t>
      </w:r>
      <w:r>
        <w:rPr>
          <w:rFonts w:cs="Times New Roman"/>
          <w:szCs w:val="28"/>
        </w:rPr>
        <w:t xml:space="preserve"> </w:t>
      </w:r>
      <w:r w:rsidRPr="005B2E19">
        <w:rPr>
          <w:rFonts w:cs="Times New Roman"/>
          <w:szCs w:val="28"/>
        </w:rPr>
        <w:t>форме.</w:t>
      </w:r>
      <w:r>
        <w:rPr>
          <w:rFonts w:cs="Times New Roman"/>
          <w:szCs w:val="28"/>
        </w:rPr>
        <w:t xml:space="preserve"> </w:t>
      </w:r>
    </w:p>
    <w:p w:rsidR="00ED4A2D" w:rsidRPr="005B2E19" w:rsidRDefault="00ED4A2D" w:rsidP="00ED4A2D">
      <w:pPr>
        <w:rPr>
          <w:rFonts w:cs="Times New Roman"/>
          <w:szCs w:val="28"/>
        </w:rPr>
      </w:pPr>
      <w:r>
        <w:rPr>
          <w:rFonts w:cs="Times New Roman"/>
          <w:szCs w:val="28"/>
        </w:rPr>
        <w:tab/>
        <w:t>В процессе работы возникла необходимость систематизации накопленного дидактического материала, игровых упражнений и пособий по развитию певческого дыхания, артикуляции и дикции, с целью создания сборника методического материала, который может быть использован в помощь начинающим педагогам вокалистам.</w:t>
      </w:r>
    </w:p>
    <w:p w:rsidR="00ED4A2D" w:rsidRDefault="00ED4A2D" w:rsidP="00ED4A2D">
      <w:pPr>
        <w:ind w:firstLine="708"/>
        <w:rPr>
          <w:rFonts w:cs="Times New Roman"/>
          <w:szCs w:val="28"/>
        </w:rPr>
      </w:pPr>
      <w:r w:rsidRPr="009F4A42">
        <w:rPr>
          <w:rFonts w:cs="Times New Roman"/>
          <w:szCs w:val="28"/>
        </w:rPr>
        <w:t>Данный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методический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материал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адресован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педагогам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дополнительного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образования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вокальных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объединений,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музыкальным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руководителям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дошкольных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образовательных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учреждений,</w:t>
      </w:r>
      <w:r>
        <w:rPr>
          <w:rFonts w:cs="Times New Roman"/>
          <w:szCs w:val="28"/>
        </w:rPr>
        <w:t xml:space="preserve"> руководителям детских вокальных коллективов младшего возраста, </w:t>
      </w:r>
      <w:r w:rsidRPr="009F4A4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также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родителям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может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быть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использован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для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коррекционной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работы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детьми</w:t>
      </w:r>
      <w:r>
        <w:rPr>
          <w:rFonts w:cs="Times New Roman"/>
          <w:szCs w:val="28"/>
        </w:rPr>
        <w:t xml:space="preserve"> </w:t>
      </w:r>
      <w:r w:rsidRPr="009F4A42">
        <w:rPr>
          <w:rFonts w:cs="Times New Roman"/>
          <w:szCs w:val="28"/>
        </w:rPr>
        <w:t>ОВЗ.</w:t>
      </w:r>
    </w:p>
    <w:p w:rsidR="00421C6E" w:rsidRDefault="00421C6E">
      <w:bookmarkStart w:id="0" w:name="_GoBack"/>
      <w:bookmarkEnd w:id="0"/>
    </w:p>
    <w:sectPr w:rsidR="00421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2D"/>
    <w:rsid w:val="00421C6E"/>
    <w:rsid w:val="00ED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2D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2D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>Home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2022-07-29T08:46:00Z</dcterms:created>
  <dcterms:modified xsi:type="dcterms:W3CDTF">2022-07-29T08:47:00Z</dcterms:modified>
</cp:coreProperties>
</file>